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DAEA7" w14:textId="57FE873E" w:rsidR="00384BDA" w:rsidRDefault="004659BE">
      <w:pPr>
        <w:pStyle w:val="Heading1"/>
        <w:tabs>
          <w:tab w:val="left" w:pos="3365"/>
        </w:tabs>
        <w:spacing w:before="90"/>
        <w:rPr>
          <w:rFonts w:ascii="Times New Roman"/>
          <w:b w:val="0"/>
        </w:rPr>
      </w:pPr>
      <w:r>
        <w:t xml:space="preserve">Student </w:t>
      </w:r>
      <w:r w:rsidR="0081462C">
        <w:t>Name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p w14:paraId="13421EAD" w14:textId="77777777" w:rsidR="00384BDA" w:rsidRDefault="00384BDA">
      <w:pPr>
        <w:pStyle w:val="BodyText"/>
        <w:spacing w:before="5"/>
        <w:ind w:left="0"/>
        <w:rPr>
          <w:rFonts w:ascii="Times New Roman"/>
          <w:sz w:val="25"/>
        </w:rPr>
      </w:pPr>
    </w:p>
    <w:p w14:paraId="6A9F9CCD" w14:textId="77777777" w:rsidR="00384BDA" w:rsidRDefault="004659BE">
      <w:pPr>
        <w:ind w:left="221" w:right="690"/>
        <w:rPr>
          <w:sz w:val="24"/>
        </w:rPr>
      </w:pPr>
      <w:r>
        <w:rPr>
          <w:b/>
          <w:sz w:val="24"/>
          <w:u w:val="thick"/>
        </w:rPr>
        <w:t>Application Presentation</w:t>
      </w:r>
      <w:r>
        <w:rPr>
          <w:b/>
          <w:sz w:val="24"/>
        </w:rPr>
        <w:t xml:space="preserve"> </w:t>
      </w:r>
      <w:r>
        <w:rPr>
          <w:b/>
          <w:color w:val="FF2800"/>
          <w:sz w:val="24"/>
        </w:rPr>
        <w:t>5 ‐ 4 Pts</w:t>
      </w:r>
      <w:r>
        <w:rPr>
          <w:color w:val="FF2800"/>
          <w:sz w:val="24"/>
        </w:rPr>
        <w:t>.</w:t>
      </w:r>
    </w:p>
    <w:p w14:paraId="084F4908" w14:textId="77777777" w:rsidR="00384BDA" w:rsidRDefault="004659BE">
      <w:pPr>
        <w:pStyle w:val="BodyText"/>
        <w:ind w:left="0"/>
        <w:rPr>
          <w:sz w:val="28"/>
        </w:rPr>
      </w:pPr>
      <w:r>
        <w:br w:type="column"/>
      </w:r>
    </w:p>
    <w:p w14:paraId="64B1623D" w14:textId="77777777" w:rsidR="00384BDA" w:rsidRDefault="00384BDA">
      <w:pPr>
        <w:pStyle w:val="BodyText"/>
        <w:ind w:left="0"/>
        <w:rPr>
          <w:sz w:val="28"/>
        </w:rPr>
      </w:pPr>
    </w:p>
    <w:p w14:paraId="0412B00E" w14:textId="77777777" w:rsidR="00384BDA" w:rsidRDefault="00384BDA">
      <w:pPr>
        <w:pStyle w:val="BodyText"/>
        <w:spacing w:before="4"/>
        <w:ind w:left="0"/>
        <w:rPr>
          <w:sz w:val="23"/>
        </w:rPr>
      </w:pPr>
    </w:p>
    <w:p w14:paraId="5BF8C028" w14:textId="77777777" w:rsidR="00384BDA" w:rsidRDefault="004659BE">
      <w:pPr>
        <w:ind w:left="221"/>
        <w:rPr>
          <w:b/>
          <w:sz w:val="24"/>
        </w:rPr>
      </w:pPr>
      <w:r>
        <w:rPr>
          <w:b/>
          <w:color w:val="FF2800"/>
          <w:sz w:val="24"/>
        </w:rPr>
        <w:t>3 ‐ 2 Pts.</w:t>
      </w:r>
    </w:p>
    <w:p w14:paraId="70F0ABC6" w14:textId="5A972CAA" w:rsidR="00384BDA" w:rsidRDefault="004659BE">
      <w:pPr>
        <w:tabs>
          <w:tab w:val="left" w:pos="2615"/>
        </w:tabs>
        <w:spacing w:before="90"/>
        <w:ind w:left="221"/>
        <w:rPr>
          <w:rFonts w:ascii="Times New Roman"/>
          <w:sz w:val="24"/>
        </w:rPr>
      </w:pPr>
      <w:r>
        <w:br w:type="column"/>
      </w:r>
    </w:p>
    <w:p w14:paraId="5BFAC4B0" w14:textId="77777777" w:rsidR="00384BDA" w:rsidRDefault="00384BDA">
      <w:pPr>
        <w:pStyle w:val="BodyText"/>
        <w:ind w:left="0"/>
        <w:rPr>
          <w:rFonts w:ascii="Times New Roman"/>
          <w:sz w:val="28"/>
        </w:rPr>
      </w:pPr>
    </w:p>
    <w:p w14:paraId="3E587439" w14:textId="77777777" w:rsidR="00384BDA" w:rsidRDefault="00384BDA">
      <w:pPr>
        <w:pStyle w:val="BodyText"/>
        <w:spacing w:before="10"/>
        <w:ind w:left="0"/>
        <w:rPr>
          <w:rFonts w:ascii="Times New Roman"/>
          <w:sz w:val="22"/>
        </w:rPr>
      </w:pPr>
    </w:p>
    <w:p w14:paraId="626F71D7" w14:textId="77777777" w:rsidR="00384BDA" w:rsidRDefault="004659BE">
      <w:pPr>
        <w:pStyle w:val="Heading1"/>
        <w:ind w:left="0" w:right="398"/>
        <w:jc w:val="right"/>
      </w:pPr>
      <w:r>
        <w:rPr>
          <w:color w:val="FF2800"/>
        </w:rPr>
        <w:t>1 Pt.</w:t>
      </w:r>
    </w:p>
    <w:p w14:paraId="686F3BB7" w14:textId="7A982703" w:rsidR="00384BDA" w:rsidRDefault="004659BE">
      <w:pPr>
        <w:tabs>
          <w:tab w:val="left" w:pos="2469"/>
        </w:tabs>
        <w:spacing w:before="90"/>
        <w:ind w:left="221"/>
        <w:rPr>
          <w:b/>
          <w:sz w:val="24"/>
        </w:rPr>
      </w:pPr>
      <w:r>
        <w:br w:type="column"/>
      </w:r>
      <w:r>
        <w:rPr>
          <w:b/>
          <w:sz w:val="24"/>
        </w:rPr>
        <w:t>Total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Pts</w:t>
      </w:r>
      <w:r>
        <w:rPr>
          <w:b/>
          <w:sz w:val="24"/>
          <w:u w:val="thick"/>
        </w:rPr>
        <w:t>.</w:t>
      </w:r>
      <w:r>
        <w:rPr>
          <w:b/>
          <w:sz w:val="24"/>
          <w:u w:val="thick"/>
        </w:rPr>
        <w:tab/>
        <w:t>/</w:t>
      </w:r>
      <w:r w:rsidR="0081462C">
        <w:rPr>
          <w:b/>
          <w:sz w:val="24"/>
          <w:u w:val="thick"/>
        </w:rPr>
        <w:t xml:space="preserve">19 </w:t>
      </w:r>
      <w:r>
        <w:rPr>
          <w:b/>
          <w:sz w:val="24"/>
          <w:u w:val="thick"/>
        </w:rPr>
        <w:t>possible</w:t>
      </w:r>
    </w:p>
    <w:p w14:paraId="0E52C9EE" w14:textId="77777777" w:rsidR="00384BDA" w:rsidRDefault="00384BDA">
      <w:pPr>
        <w:pStyle w:val="BodyText"/>
        <w:ind w:left="0"/>
        <w:rPr>
          <w:b/>
          <w:sz w:val="28"/>
        </w:rPr>
      </w:pPr>
    </w:p>
    <w:p w14:paraId="191958E6" w14:textId="77777777" w:rsidR="00384BDA" w:rsidRDefault="004659BE">
      <w:pPr>
        <w:spacing w:before="243"/>
        <w:ind w:left="1274"/>
        <w:rPr>
          <w:b/>
          <w:sz w:val="24"/>
        </w:rPr>
      </w:pPr>
      <w:r>
        <w:rPr>
          <w:b/>
          <w:color w:val="FF2800"/>
          <w:sz w:val="24"/>
        </w:rPr>
        <w:t>0 Pts.</w:t>
      </w:r>
    </w:p>
    <w:p w14:paraId="7C743430" w14:textId="77777777" w:rsidR="00384BDA" w:rsidRDefault="00384BDA">
      <w:pPr>
        <w:rPr>
          <w:sz w:val="24"/>
        </w:rPr>
        <w:sectPr w:rsidR="00384BD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5840" w:h="12240" w:orient="landscape"/>
          <w:pgMar w:top="1120" w:right="1180" w:bottom="980" w:left="1040" w:header="720" w:footer="795" w:gutter="0"/>
          <w:pgNumType w:start="1"/>
          <w:cols w:num="4" w:space="720" w:equalWidth="0">
            <w:col w:w="3406" w:space="98"/>
            <w:col w:w="1112" w:space="804"/>
            <w:col w:w="2656" w:space="1377"/>
            <w:col w:w="4167"/>
          </w:cols>
        </w:sectPr>
      </w:pPr>
    </w:p>
    <w:p w14:paraId="1102FDF7" w14:textId="77777777" w:rsidR="00384BDA" w:rsidRDefault="004659BE">
      <w:pPr>
        <w:pStyle w:val="ListParagraph"/>
        <w:numPr>
          <w:ilvl w:val="0"/>
          <w:numId w:val="1"/>
        </w:numPr>
        <w:tabs>
          <w:tab w:val="left" w:pos="402"/>
        </w:tabs>
        <w:spacing w:before="2" w:line="237" w:lineRule="auto"/>
        <w:ind w:right="412"/>
        <w:rPr>
          <w:sz w:val="24"/>
        </w:rPr>
      </w:pPr>
      <w:r>
        <w:rPr>
          <w:sz w:val="24"/>
        </w:rPr>
        <w:t>Application is carefully completed and well presented.</w:t>
      </w:r>
    </w:p>
    <w:p w14:paraId="3AD5AF31" w14:textId="77777777" w:rsidR="00384BDA" w:rsidRDefault="004659BE">
      <w:pPr>
        <w:pStyle w:val="ListParagraph"/>
        <w:numPr>
          <w:ilvl w:val="0"/>
          <w:numId w:val="1"/>
        </w:numPr>
        <w:tabs>
          <w:tab w:val="left" w:pos="402"/>
        </w:tabs>
        <w:spacing w:before="3" w:line="235" w:lineRule="auto"/>
        <w:ind w:right="912"/>
        <w:rPr>
          <w:sz w:val="24"/>
        </w:rPr>
      </w:pPr>
      <w:r>
        <w:rPr>
          <w:sz w:val="24"/>
        </w:rPr>
        <w:t xml:space="preserve">Instructions </w:t>
      </w:r>
      <w:r>
        <w:rPr>
          <w:spacing w:val="-4"/>
          <w:sz w:val="24"/>
        </w:rPr>
        <w:t xml:space="preserve">were </w:t>
      </w:r>
      <w:r>
        <w:rPr>
          <w:sz w:val="24"/>
        </w:rPr>
        <w:t>followed.</w:t>
      </w:r>
    </w:p>
    <w:p w14:paraId="32AEC910" w14:textId="77777777" w:rsidR="00384BDA" w:rsidRDefault="004659BE">
      <w:pPr>
        <w:pStyle w:val="ListParagraph"/>
        <w:numPr>
          <w:ilvl w:val="0"/>
          <w:numId w:val="1"/>
        </w:numPr>
        <w:tabs>
          <w:tab w:val="left" w:pos="402"/>
        </w:tabs>
        <w:spacing w:before="2" w:line="237" w:lineRule="auto"/>
        <w:ind w:right="398"/>
        <w:rPr>
          <w:sz w:val="24"/>
        </w:rPr>
      </w:pPr>
      <w:r>
        <w:rPr>
          <w:sz w:val="24"/>
        </w:rPr>
        <w:t xml:space="preserve">Application was </w:t>
      </w:r>
      <w:r>
        <w:rPr>
          <w:spacing w:val="-3"/>
          <w:sz w:val="24"/>
        </w:rPr>
        <w:t xml:space="preserve">typed, </w:t>
      </w:r>
      <w:r>
        <w:rPr>
          <w:sz w:val="24"/>
        </w:rPr>
        <w:t>proofed and free of errors.</w:t>
      </w:r>
    </w:p>
    <w:p w14:paraId="7664319E" w14:textId="77777777" w:rsidR="00384BDA" w:rsidRDefault="00384BDA">
      <w:pPr>
        <w:pStyle w:val="BodyText"/>
        <w:spacing w:before="11"/>
        <w:ind w:left="0"/>
        <w:rPr>
          <w:sz w:val="23"/>
        </w:rPr>
      </w:pPr>
    </w:p>
    <w:p w14:paraId="26697970" w14:textId="3AF75322" w:rsidR="009F7057" w:rsidRDefault="009F7057">
      <w:pPr>
        <w:pStyle w:val="Heading1"/>
        <w:ind w:right="715"/>
        <w:rPr>
          <w:u w:val="thick"/>
        </w:rPr>
      </w:pPr>
      <w:r>
        <w:rPr>
          <w:u w:val="thick"/>
        </w:rPr>
        <w:t>Statement on Academic Freedom</w:t>
      </w:r>
    </w:p>
    <w:p w14:paraId="263328F4" w14:textId="77777777" w:rsidR="009F7057" w:rsidRDefault="009F7057">
      <w:pPr>
        <w:pStyle w:val="Heading1"/>
        <w:ind w:right="715"/>
        <w:rPr>
          <w:u w:val="thick"/>
        </w:rPr>
      </w:pPr>
    </w:p>
    <w:p w14:paraId="7CD06D2F" w14:textId="227A0569" w:rsidR="00384BDA" w:rsidRDefault="0081462C">
      <w:pPr>
        <w:pStyle w:val="Heading1"/>
        <w:ind w:right="715"/>
        <w:rPr>
          <w:b w:val="0"/>
        </w:rPr>
      </w:pPr>
      <w:r>
        <w:rPr>
          <w:color w:val="FF2800"/>
        </w:rPr>
        <w:t>10</w:t>
      </w:r>
      <w:r w:rsidR="004659BE">
        <w:rPr>
          <w:color w:val="FF2800"/>
        </w:rPr>
        <w:t xml:space="preserve"> ‐ </w:t>
      </w:r>
      <w:r>
        <w:rPr>
          <w:color w:val="FF2800"/>
        </w:rPr>
        <w:t xml:space="preserve">8 </w:t>
      </w:r>
      <w:r w:rsidR="004659BE">
        <w:rPr>
          <w:color w:val="FF2800"/>
        </w:rPr>
        <w:t>Pts</w:t>
      </w:r>
      <w:r w:rsidR="004659BE">
        <w:rPr>
          <w:b w:val="0"/>
          <w:color w:val="FF2800"/>
        </w:rPr>
        <w:t>.</w:t>
      </w:r>
    </w:p>
    <w:p w14:paraId="62F9AEC4" w14:textId="77777777" w:rsidR="00384BDA" w:rsidRDefault="004659BE">
      <w:pPr>
        <w:pStyle w:val="ListParagraph"/>
        <w:numPr>
          <w:ilvl w:val="0"/>
          <w:numId w:val="1"/>
        </w:numPr>
        <w:tabs>
          <w:tab w:val="left" w:pos="402"/>
        </w:tabs>
        <w:spacing w:before="6" w:line="237" w:lineRule="auto"/>
        <w:ind w:right="87"/>
        <w:rPr>
          <w:sz w:val="24"/>
        </w:rPr>
      </w:pPr>
      <w:r>
        <w:rPr>
          <w:sz w:val="24"/>
        </w:rPr>
        <w:t>Personal statement is well‐written with</w:t>
      </w:r>
      <w:r>
        <w:rPr>
          <w:spacing w:val="-9"/>
          <w:sz w:val="24"/>
        </w:rPr>
        <w:t xml:space="preserve"> </w:t>
      </w:r>
      <w:r>
        <w:rPr>
          <w:sz w:val="24"/>
        </w:rPr>
        <w:t>detailed answers that are thoughtful and</w:t>
      </w:r>
      <w:r>
        <w:rPr>
          <w:spacing w:val="-4"/>
          <w:sz w:val="24"/>
        </w:rPr>
        <w:t xml:space="preserve"> </w:t>
      </w:r>
      <w:r>
        <w:rPr>
          <w:sz w:val="24"/>
        </w:rPr>
        <w:t>focused.</w:t>
      </w:r>
    </w:p>
    <w:p w14:paraId="1FB27770" w14:textId="5B2D066B" w:rsidR="00384BDA" w:rsidRDefault="0081462C">
      <w:pPr>
        <w:pStyle w:val="ListParagraph"/>
        <w:numPr>
          <w:ilvl w:val="0"/>
          <w:numId w:val="1"/>
        </w:numPr>
        <w:tabs>
          <w:tab w:val="left" w:pos="402"/>
        </w:tabs>
        <w:spacing w:before="4" w:line="237" w:lineRule="auto"/>
        <w:ind w:right="131"/>
        <w:rPr>
          <w:sz w:val="24"/>
        </w:rPr>
      </w:pPr>
      <w:r>
        <w:rPr>
          <w:sz w:val="24"/>
        </w:rPr>
        <w:t xml:space="preserve">The reflection </w:t>
      </w:r>
      <w:r w:rsidR="009F7057">
        <w:rPr>
          <w:sz w:val="24"/>
        </w:rPr>
        <w:t>demonstrates a good understanding of the meaning of Academic Freedom and provides meaningful examples</w:t>
      </w:r>
      <w:r w:rsidR="004659BE">
        <w:rPr>
          <w:sz w:val="24"/>
        </w:rPr>
        <w:t>.</w:t>
      </w:r>
    </w:p>
    <w:p w14:paraId="43EC2F44" w14:textId="77777777" w:rsidR="00384BDA" w:rsidRDefault="004659BE">
      <w:pPr>
        <w:pStyle w:val="ListParagraph"/>
        <w:numPr>
          <w:ilvl w:val="0"/>
          <w:numId w:val="1"/>
        </w:numPr>
        <w:tabs>
          <w:tab w:val="left" w:pos="492"/>
        </w:tabs>
        <w:spacing w:line="296" w:lineRule="exact"/>
        <w:ind w:left="491" w:hanging="271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t>Application is</w:t>
      </w:r>
      <w:r>
        <w:rPr>
          <w:spacing w:val="-3"/>
          <w:sz w:val="24"/>
        </w:rPr>
        <w:t xml:space="preserve"> </w:t>
      </w:r>
      <w:r>
        <w:rPr>
          <w:sz w:val="24"/>
        </w:rPr>
        <w:t>complete.</w:t>
      </w:r>
    </w:p>
    <w:p w14:paraId="56DE1586" w14:textId="77777777" w:rsidR="00384BDA" w:rsidRDefault="004659BE">
      <w:pPr>
        <w:pStyle w:val="ListParagraph"/>
        <w:numPr>
          <w:ilvl w:val="0"/>
          <w:numId w:val="1"/>
        </w:numPr>
        <w:tabs>
          <w:tab w:val="left" w:pos="492"/>
        </w:tabs>
        <w:spacing w:line="235" w:lineRule="auto"/>
        <w:ind w:left="491" w:right="824" w:hanging="270"/>
        <w:rPr>
          <w:sz w:val="24"/>
        </w:rPr>
      </w:pPr>
      <w:r>
        <w:rPr>
          <w:sz w:val="24"/>
        </w:rPr>
        <w:t xml:space="preserve">Instructions </w:t>
      </w:r>
      <w:r>
        <w:rPr>
          <w:spacing w:val="-5"/>
          <w:sz w:val="24"/>
        </w:rPr>
        <w:t xml:space="preserve">were </w:t>
      </w:r>
      <w:r>
        <w:rPr>
          <w:sz w:val="24"/>
        </w:rPr>
        <w:t>followed.</w:t>
      </w:r>
    </w:p>
    <w:p w14:paraId="20EC9D02" w14:textId="77777777" w:rsidR="00384BDA" w:rsidRDefault="004659BE">
      <w:pPr>
        <w:pStyle w:val="ListParagraph"/>
        <w:numPr>
          <w:ilvl w:val="0"/>
          <w:numId w:val="1"/>
        </w:numPr>
        <w:tabs>
          <w:tab w:val="left" w:pos="492"/>
        </w:tabs>
        <w:spacing w:before="2" w:line="237" w:lineRule="auto"/>
        <w:ind w:left="491" w:right="42" w:hanging="270"/>
        <w:rPr>
          <w:sz w:val="24"/>
        </w:rPr>
      </w:pPr>
      <w:r>
        <w:rPr>
          <w:sz w:val="24"/>
        </w:rPr>
        <w:t xml:space="preserve">Application was typed, but there should have been greater attention </w:t>
      </w:r>
      <w:r>
        <w:rPr>
          <w:spacing w:val="-6"/>
          <w:sz w:val="24"/>
        </w:rPr>
        <w:t xml:space="preserve">to </w:t>
      </w:r>
      <w:r>
        <w:rPr>
          <w:sz w:val="24"/>
        </w:rPr>
        <w:t>proofing and</w:t>
      </w:r>
      <w:r>
        <w:rPr>
          <w:spacing w:val="-4"/>
          <w:sz w:val="24"/>
        </w:rPr>
        <w:t xml:space="preserve"> </w:t>
      </w:r>
      <w:r>
        <w:rPr>
          <w:sz w:val="24"/>
        </w:rPr>
        <w:t>clarity.</w:t>
      </w:r>
    </w:p>
    <w:p w14:paraId="30501BB6" w14:textId="77777777" w:rsidR="00384BDA" w:rsidRDefault="00384BDA">
      <w:pPr>
        <w:pStyle w:val="BodyText"/>
        <w:ind w:left="0"/>
        <w:rPr>
          <w:sz w:val="28"/>
        </w:rPr>
      </w:pPr>
    </w:p>
    <w:p w14:paraId="0C43E19F" w14:textId="77777777" w:rsidR="00384BDA" w:rsidRDefault="00384BDA">
      <w:pPr>
        <w:pStyle w:val="BodyText"/>
        <w:ind w:left="0"/>
        <w:rPr>
          <w:sz w:val="28"/>
        </w:rPr>
      </w:pPr>
    </w:p>
    <w:p w14:paraId="6A2E2520" w14:textId="77777777" w:rsidR="009F7057" w:rsidRDefault="009F7057">
      <w:pPr>
        <w:pStyle w:val="Heading1"/>
        <w:spacing w:before="197"/>
        <w:rPr>
          <w:color w:val="FF2800"/>
        </w:rPr>
      </w:pPr>
    </w:p>
    <w:p w14:paraId="233355B3" w14:textId="0B6F51E5" w:rsidR="00384BDA" w:rsidRDefault="00B51CD7" w:rsidP="00B51CD7">
      <w:pPr>
        <w:pStyle w:val="Heading1"/>
        <w:spacing w:before="197"/>
        <w:ind w:left="581"/>
      </w:pPr>
      <w:r>
        <w:rPr>
          <w:color w:val="FF2800"/>
        </w:rPr>
        <w:t>7</w:t>
      </w:r>
      <w:r w:rsidR="004659BE">
        <w:rPr>
          <w:color w:val="FF2800"/>
        </w:rPr>
        <w:t xml:space="preserve">‐ </w:t>
      </w:r>
      <w:r>
        <w:rPr>
          <w:color w:val="FF2800"/>
        </w:rPr>
        <w:t>5</w:t>
      </w:r>
      <w:r w:rsidR="004659BE">
        <w:rPr>
          <w:color w:val="FF2800"/>
        </w:rPr>
        <w:t xml:space="preserve"> Pts.</w:t>
      </w:r>
    </w:p>
    <w:p w14:paraId="036B6BB4" w14:textId="058F1F84" w:rsidR="00384BDA" w:rsidRPr="00B51CD7" w:rsidRDefault="004659BE" w:rsidP="00B51CD7">
      <w:pPr>
        <w:pStyle w:val="ListParagraph"/>
        <w:numPr>
          <w:ilvl w:val="0"/>
          <w:numId w:val="1"/>
        </w:numPr>
        <w:tabs>
          <w:tab w:val="left" w:pos="402"/>
        </w:tabs>
        <w:spacing w:before="7" w:line="237" w:lineRule="auto"/>
        <w:ind w:right="289"/>
        <w:rPr>
          <w:sz w:val="24"/>
        </w:rPr>
      </w:pPr>
      <w:r>
        <w:rPr>
          <w:sz w:val="24"/>
        </w:rPr>
        <w:t>Personal statement is well</w:t>
      </w:r>
      <w:r w:rsidR="00B51CD7">
        <w:rPr>
          <w:sz w:val="24"/>
        </w:rPr>
        <w:t xml:space="preserve"> </w:t>
      </w:r>
      <w:r>
        <w:rPr>
          <w:sz w:val="24"/>
        </w:rPr>
        <w:t>written/</w:t>
      </w:r>
      <w:r w:rsidR="00B51CD7">
        <w:rPr>
          <w:sz w:val="24"/>
        </w:rPr>
        <w:t xml:space="preserve"> </w:t>
      </w:r>
      <w:r>
        <w:rPr>
          <w:sz w:val="24"/>
        </w:rPr>
        <w:t>thoughtful</w:t>
      </w:r>
      <w:r w:rsidR="00B51CD7">
        <w:rPr>
          <w:sz w:val="24"/>
        </w:rPr>
        <w:t xml:space="preserve">, </w:t>
      </w:r>
      <w:r w:rsidRPr="00B51CD7">
        <w:rPr>
          <w:sz w:val="24"/>
        </w:rPr>
        <w:t>but it could have been more</w:t>
      </w:r>
      <w:r w:rsidRPr="00B51CD7">
        <w:rPr>
          <w:spacing w:val="-12"/>
          <w:sz w:val="24"/>
        </w:rPr>
        <w:t xml:space="preserve"> </w:t>
      </w:r>
      <w:r w:rsidRPr="00B51CD7">
        <w:rPr>
          <w:sz w:val="24"/>
        </w:rPr>
        <w:t>focused/in‐depth.</w:t>
      </w:r>
    </w:p>
    <w:p w14:paraId="4B0F8A4B" w14:textId="1DDB3C05" w:rsidR="00384BDA" w:rsidRDefault="0081462C">
      <w:pPr>
        <w:pStyle w:val="ListParagraph"/>
        <w:numPr>
          <w:ilvl w:val="0"/>
          <w:numId w:val="1"/>
        </w:numPr>
        <w:tabs>
          <w:tab w:val="left" w:pos="402"/>
        </w:tabs>
        <w:spacing w:before="3" w:line="237" w:lineRule="auto"/>
        <w:ind w:right="133"/>
        <w:rPr>
          <w:sz w:val="24"/>
        </w:rPr>
      </w:pPr>
      <w:r>
        <w:rPr>
          <w:sz w:val="24"/>
        </w:rPr>
        <w:t xml:space="preserve">The reflection </w:t>
      </w:r>
      <w:r w:rsidR="004659BE">
        <w:rPr>
          <w:sz w:val="24"/>
        </w:rPr>
        <w:t xml:space="preserve">highlights </w:t>
      </w:r>
      <w:r w:rsidR="009F7057">
        <w:rPr>
          <w:sz w:val="24"/>
        </w:rPr>
        <w:t>a clear understanding of the meaning of Academic Freedom and provides adequate examples.</w:t>
      </w:r>
    </w:p>
    <w:p w14:paraId="64279479" w14:textId="77777777" w:rsidR="00384BDA" w:rsidRDefault="004659BE">
      <w:pPr>
        <w:pStyle w:val="ListParagraph"/>
        <w:numPr>
          <w:ilvl w:val="0"/>
          <w:numId w:val="1"/>
        </w:numPr>
        <w:tabs>
          <w:tab w:val="left" w:pos="402"/>
        </w:tabs>
        <w:spacing w:line="296" w:lineRule="exact"/>
        <w:ind w:hanging="181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t>Application is</w:t>
      </w:r>
      <w:r>
        <w:rPr>
          <w:spacing w:val="-2"/>
          <w:sz w:val="24"/>
        </w:rPr>
        <w:t xml:space="preserve"> </w:t>
      </w:r>
      <w:r>
        <w:rPr>
          <w:sz w:val="24"/>
        </w:rPr>
        <w:t>complete.</w:t>
      </w:r>
    </w:p>
    <w:p w14:paraId="5D77D2AD" w14:textId="77777777" w:rsidR="00384BDA" w:rsidRDefault="004659BE">
      <w:pPr>
        <w:pStyle w:val="ListParagraph"/>
        <w:numPr>
          <w:ilvl w:val="0"/>
          <w:numId w:val="1"/>
        </w:numPr>
        <w:tabs>
          <w:tab w:val="left" w:pos="402"/>
        </w:tabs>
        <w:spacing w:line="237" w:lineRule="auto"/>
        <w:ind w:right="113"/>
        <w:rPr>
          <w:sz w:val="24"/>
        </w:rPr>
      </w:pPr>
      <w:r>
        <w:rPr>
          <w:sz w:val="24"/>
        </w:rPr>
        <w:t>Instructions were followed, but</w:t>
      </w:r>
      <w:r>
        <w:rPr>
          <w:spacing w:val="-20"/>
          <w:sz w:val="24"/>
        </w:rPr>
        <w:t xml:space="preserve"> </w:t>
      </w:r>
      <w:r>
        <w:rPr>
          <w:sz w:val="24"/>
        </w:rPr>
        <w:t>information was poorly</w:t>
      </w:r>
      <w:r>
        <w:rPr>
          <w:spacing w:val="-4"/>
          <w:sz w:val="24"/>
        </w:rPr>
        <w:t xml:space="preserve"> </w:t>
      </w:r>
      <w:r>
        <w:rPr>
          <w:sz w:val="24"/>
        </w:rPr>
        <w:t>organized.</w:t>
      </w:r>
    </w:p>
    <w:p w14:paraId="58DA2631" w14:textId="77777777" w:rsidR="00384BDA" w:rsidRDefault="004659BE">
      <w:pPr>
        <w:pStyle w:val="ListParagraph"/>
        <w:numPr>
          <w:ilvl w:val="0"/>
          <w:numId w:val="1"/>
        </w:numPr>
        <w:tabs>
          <w:tab w:val="left" w:pos="402"/>
        </w:tabs>
        <w:spacing w:line="237" w:lineRule="auto"/>
        <w:ind w:right="316"/>
        <w:rPr>
          <w:sz w:val="24"/>
        </w:rPr>
      </w:pPr>
      <w:r>
        <w:rPr>
          <w:sz w:val="24"/>
        </w:rPr>
        <w:t>Application was typed, but it doesn’t appear</w:t>
      </w:r>
      <w:r>
        <w:rPr>
          <w:spacing w:val="-13"/>
          <w:sz w:val="24"/>
        </w:rPr>
        <w:t xml:space="preserve"> </w:t>
      </w:r>
      <w:r>
        <w:rPr>
          <w:sz w:val="24"/>
        </w:rPr>
        <w:t>to have been</w:t>
      </w:r>
      <w:r>
        <w:rPr>
          <w:spacing w:val="-5"/>
          <w:sz w:val="24"/>
        </w:rPr>
        <w:t xml:space="preserve"> </w:t>
      </w:r>
      <w:r>
        <w:rPr>
          <w:sz w:val="24"/>
        </w:rPr>
        <w:t>proofed.</w:t>
      </w:r>
    </w:p>
    <w:p w14:paraId="43F7FC7E" w14:textId="77777777" w:rsidR="00384BDA" w:rsidRDefault="00384BDA">
      <w:pPr>
        <w:pStyle w:val="BodyText"/>
        <w:ind w:left="0"/>
        <w:rPr>
          <w:sz w:val="28"/>
        </w:rPr>
      </w:pPr>
    </w:p>
    <w:p w14:paraId="1B9E4DAF" w14:textId="77777777" w:rsidR="00384BDA" w:rsidRDefault="00384BDA">
      <w:pPr>
        <w:pStyle w:val="BodyText"/>
        <w:ind w:left="0"/>
        <w:rPr>
          <w:sz w:val="28"/>
        </w:rPr>
      </w:pPr>
    </w:p>
    <w:p w14:paraId="1ADC3608" w14:textId="77777777" w:rsidR="009F7057" w:rsidRDefault="009F7057">
      <w:pPr>
        <w:pStyle w:val="Heading1"/>
        <w:spacing w:before="193"/>
        <w:rPr>
          <w:color w:val="FF2800"/>
        </w:rPr>
      </w:pPr>
    </w:p>
    <w:p w14:paraId="2316F93C" w14:textId="0C547253" w:rsidR="00384BDA" w:rsidRDefault="00B51CD7">
      <w:pPr>
        <w:pStyle w:val="Heading1"/>
        <w:spacing w:before="193"/>
      </w:pPr>
      <w:r>
        <w:rPr>
          <w:color w:val="FF2800"/>
        </w:rPr>
        <w:t>4-</w:t>
      </w:r>
      <w:r w:rsidR="0081462C">
        <w:rPr>
          <w:color w:val="FF2800"/>
        </w:rPr>
        <w:t>2</w:t>
      </w:r>
      <w:r w:rsidR="004659BE">
        <w:rPr>
          <w:color w:val="FF2800"/>
        </w:rPr>
        <w:t xml:space="preserve"> Pt</w:t>
      </w:r>
      <w:r>
        <w:rPr>
          <w:color w:val="FF2800"/>
        </w:rPr>
        <w:t>s</w:t>
      </w:r>
    </w:p>
    <w:p w14:paraId="4364314A" w14:textId="77777777" w:rsidR="00384BDA" w:rsidRDefault="004659BE">
      <w:pPr>
        <w:pStyle w:val="ListParagraph"/>
        <w:numPr>
          <w:ilvl w:val="0"/>
          <w:numId w:val="1"/>
        </w:numPr>
        <w:tabs>
          <w:tab w:val="left" w:pos="402"/>
        </w:tabs>
        <w:spacing w:before="7" w:line="237" w:lineRule="auto"/>
        <w:ind w:right="129"/>
        <w:rPr>
          <w:sz w:val="24"/>
        </w:rPr>
      </w:pPr>
      <w:r>
        <w:rPr>
          <w:sz w:val="24"/>
        </w:rPr>
        <w:t xml:space="preserve">Personal statement is </w:t>
      </w:r>
      <w:r>
        <w:rPr>
          <w:spacing w:val="-5"/>
          <w:sz w:val="24"/>
        </w:rPr>
        <w:t xml:space="preserve">not </w:t>
      </w:r>
      <w:r>
        <w:rPr>
          <w:sz w:val="24"/>
        </w:rPr>
        <w:t>as well‐written or as in‐ depth as it could have been with answers to questions that were not well thought</w:t>
      </w:r>
      <w:r>
        <w:rPr>
          <w:spacing w:val="-1"/>
          <w:sz w:val="24"/>
        </w:rPr>
        <w:t xml:space="preserve"> </w:t>
      </w:r>
      <w:r>
        <w:rPr>
          <w:sz w:val="24"/>
        </w:rPr>
        <w:t>out.</w:t>
      </w:r>
    </w:p>
    <w:p w14:paraId="75C3AA16" w14:textId="7BA64635" w:rsidR="00384BDA" w:rsidRDefault="004659BE">
      <w:pPr>
        <w:pStyle w:val="ListParagraph"/>
        <w:numPr>
          <w:ilvl w:val="0"/>
          <w:numId w:val="1"/>
        </w:numPr>
        <w:tabs>
          <w:tab w:val="left" w:pos="402"/>
        </w:tabs>
        <w:spacing w:before="7"/>
        <w:ind w:right="187"/>
        <w:rPr>
          <w:sz w:val="24"/>
        </w:rPr>
      </w:pPr>
      <w:r>
        <w:rPr>
          <w:sz w:val="24"/>
        </w:rPr>
        <w:t xml:space="preserve">The applicant could have put more thought and effort into explaining </w:t>
      </w:r>
      <w:r w:rsidR="009F7057">
        <w:rPr>
          <w:sz w:val="24"/>
        </w:rPr>
        <w:t>Academic Freedom and provides weak examples.</w:t>
      </w:r>
    </w:p>
    <w:p w14:paraId="1D8CB8C7" w14:textId="77777777" w:rsidR="00384BDA" w:rsidRDefault="004659BE">
      <w:pPr>
        <w:pStyle w:val="ListParagraph"/>
        <w:numPr>
          <w:ilvl w:val="0"/>
          <w:numId w:val="1"/>
        </w:numPr>
        <w:tabs>
          <w:tab w:val="left" w:pos="492"/>
        </w:tabs>
        <w:spacing w:before="4" w:line="235" w:lineRule="auto"/>
        <w:ind w:left="491" w:right="1309" w:hanging="270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t xml:space="preserve">Application </w:t>
      </w:r>
      <w:r>
        <w:rPr>
          <w:spacing w:val="-8"/>
          <w:sz w:val="24"/>
        </w:rPr>
        <w:t xml:space="preserve">is </w:t>
      </w:r>
      <w:r>
        <w:rPr>
          <w:sz w:val="24"/>
        </w:rPr>
        <w:t>incomplete.</w:t>
      </w:r>
    </w:p>
    <w:p w14:paraId="3A99632A" w14:textId="77777777" w:rsidR="00384BDA" w:rsidRDefault="004659BE">
      <w:pPr>
        <w:pStyle w:val="ListParagraph"/>
        <w:numPr>
          <w:ilvl w:val="0"/>
          <w:numId w:val="1"/>
        </w:numPr>
        <w:tabs>
          <w:tab w:val="left" w:pos="492"/>
        </w:tabs>
        <w:spacing w:before="4" w:line="235" w:lineRule="auto"/>
        <w:ind w:left="491" w:right="228" w:hanging="270"/>
        <w:rPr>
          <w:sz w:val="24"/>
        </w:rPr>
      </w:pPr>
      <w:r>
        <w:rPr>
          <w:sz w:val="24"/>
        </w:rPr>
        <w:t>Not all instructions</w:t>
      </w:r>
      <w:r>
        <w:rPr>
          <w:spacing w:val="-13"/>
          <w:sz w:val="24"/>
        </w:rPr>
        <w:t xml:space="preserve"> </w:t>
      </w:r>
      <w:r>
        <w:rPr>
          <w:sz w:val="24"/>
        </w:rPr>
        <w:t>were followed.</w:t>
      </w:r>
    </w:p>
    <w:p w14:paraId="297E16EE" w14:textId="17868091" w:rsidR="00384BDA" w:rsidRDefault="004659BE">
      <w:pPr>
        <w:pStyle w:val="ListParagraph"/>
        <w:numPr>
          <w:ilvl w:val="0"/>
          <w:numId w:val="1"/>
        </w:numPr>
        <w:tabs>
          <w:tab w:val="left" w:pos="492"/>
        </w:tabs>
        <w:spacing w:before="2" w:line="237" w:lineRule="auto"/>
        <w:ind w:left="491" w:right="402" w:hanging="270"/>
        <w:rPr>
          <w:sz w:val="24"/>
        </w:rPr>
      </w:pPr>
      <w:r>
        <w:rPr>
          <w:sz w:val="24"/>
        </w:rPr>
        <w:t xml:space="preserve">Application was </w:t>
      </w:r>
      <w:proofErr w:type="gramStart"/>
      <w:r>
        <w:rPr>
          <w:spacing w:val="-3"/>
          <w:sz w:val="24"/>
        </w:rPr>
        <w:t>typed</w:t>
      </w:r>
      <w:r w:rsidR="00B51CD7">
        <w:rPr>
          <w:spacing w:val="-3"/>
          <w:sz w:val="24"/>
        </w:rPr>
        <w:t xml:space="preserve">, </w:t>
      </w:r>
      <w:r>
        <w:rPr>
          <w:sz w:val="24"/>
        </w:rPr>
        <w:t>but</w:t>
      </w:r>
      <w:proofErr w:type="gramEnd"/>
      <w:r>
        <w:rPr>
          <w:sz w:val="24"/>
        </w:rPr>
        <w:t xml:space="preserve"> contains multiple errors in grammar and spelling.</w:t>
      </w:r>
    </w:p>
    <w:p w14:paraId="654265AD" w14:textId="77777777" w:rsidR="00384BDA" w:rsidRDefault="00384BDA">
      <w:pPr>
        <w:pStyle w:val="BodyText"/>
        <w:ind w:left="0"/>
        <w:rPr>
          <w:sz w:val="28"/>
        </w:rPr>
      </w:pPr>
    </w:p>
    <w:p w14:paraId="77B6AB3D" w14:textId="77777777" w:rsidR="009F7057" w:rsidRDefault="009F7057">
      <w:pPr>
        <w:pStyle w:val="Heading1"/>
        <w:spacing w:before="245"/>
        <w:rPr>
          <w:color w:val="FF2800"/>
        </w:rPr>
      </w:pPr>
    </w:p>
    <w:p w14:paraId="3F43870C" w14:textId="0D119CBD" w:rsidR="00384BDA" w:rsidRDefault="004659BE">
      <w:pPr>
        <w:pStyle w:val="Heading1"/>
        <w:spacing w:before="245"/>
      </w:pPr>
      <w:r>
        <w:rPr>
          <w:color w:val="FF2800"/>
        </w:rPr>
        <w:t>0 Pts.</w:t>
      </w:r>
    </w:p>
    <w:p w14:paraId="1CA0B21A" w14:textId="77777777" w:rsidR="00384BDA" w:rsidRDefault="004659BE">
      <w:pPr>
        <w:pStyle w:val="ListParagraph"/>
        <w:numPr>
          <w:ilvl w:val="0"/>
          <w:numId w:val="1"/>
        </w:numPr>
        <w:tabs>
          <w:tab w:val="left" w:pos="402"/>
        </w:tabs>
        <w:spacing w:before="7" w:line="237" w:lineRule="auto"/>
        <w:ind w:right="122"/>
        <w:rPr>
          <w:sz w:val="24"/>
        </w:rPr>
      </w:pPr>
      <w:r>
        <w:rPr>
          <w:sz w:val="24"/>
        </w:rPr>
        <w:t>Personal statement is poorly written, doesn’t completely answer questions, demonstrates a lack of effort and</w:t>
      </w:r>
      <w:r>
        <w:rPr>
          <w:spacing w:val="-8"/>
          <w:sz w:val="24"/>
        </w:rPr>
        <w:t xml:space="preserve"> </w:t>
      </w:r>
      <w:r>
        <w:rPr>
          <w:sz w:val="24"/>
        </w:rPr>
        <w:t>focus.</w:t>
      </w:r>
    </w:p>
    <w:p w14:paraId="5BDD41A5" w14:textId="4A740E47" w:rsidR="00384BDA" w:rsidRDefault="004659BE">
      <w:pPr>
        <w:pStyle w:val="ListParagraph"/>
        <w:numPr>
          <w:ilvl w:val="0"/>
          <w:numId w:val="1"/>
        </w:numPr>
        <w:tabs>
          <w:tab w:val="left" w:pos="402"/>
        </w:tabs>
        <w:spacing w:before="7" w:line="237" w:lineRule="auto"/>
        <w:ind w:right="553"/>
        <w:rPr>
          <w:sz w:val="24"/>
        </w:rPr>
      </w:pPr>
      <w:r>
        <w:rPr>
          <w:sz w:val="24"/>
        </w:rPr>
        <w:t>The applicant d</w:t>
      </w:r>
      <w:r w:rsidR="009F7057">
        <w:rPr>
          <w:sz w:val="24"/>
        </w:rPr>
        <w:t>oes not understand the concept of Academic Freedom and does not provide any examples.</w:t>
      </w:r>
    </w:p>
    <w:p w14:paraId="085D4C08" w14:textId="77777777" w:rsidR="00384BDA" w:rsidRDefault="00384BDA">
      <w:pPr>
        <w:spacing w:line="237" w:lineRule="auto"/>
        <w:jc w:val="both"/>
        <w:rPr>
          <w:sz w:val="24"/>
        </w:rPr>
        <w:sectPr w:rsidR="00384BDA">
          <w:type w:val="continuous"/>
          <w:pgSz w:w="15840" w:h="12240" w:orient="landscape"/>
          <w:pgMar w:top="1120" w:right="1180" w:bottom="980" w:left="1040" w:header="720" w:footer="720" w:gutter="0"/>
          <w:cols w:num="4" w:space="720" w:equalWidth="0">
            <w:col w:w="3019" w:space="485"/>
            <w:col w:w="3021" w:space="478"/>
            <w:col w:w="3027" w:space="477"/>
            <w:col w:w="3113"/>
          </w:cols>
        </w:sectPr>
      </w:pPr>
    </w:p>
    <w:p w14:paraId="7FF5C83A" w14:textId="77777777" w:rsidR="00384BDA" w:rsidRDefault="00384BDA">
      <w:pPr>
        <w:pStyle w:val="BodyText"/>
        <w:spacing w:before="4"/>
        <w:ind w:left="0"/>
        <w:rPr>
          <w:sz w:val="23"/>
        </w:rPr>
      </w:pPr>
    </w:p>
    <w:p w14:paraId="470ACC1D" w14:textId="77777777" w:rsidR="00384BDA" w:rsidRDefault="00384BDA">
      <w:pPr>
        <w:pStyle w:val="BodyText"/>
        <w:spacing w:before="7"/>
        <w:ind w:left="0"/>
        <w:rPr>
          <w:sz w:val="23"/>
        </w:rPr>
      </w:pPr>
    </w:p>
    <w:p w14:paraId="04454F94" w14:textId="77777777" w:rsidR="00384BDA" w:rsidRDefault="009F7057">
      <w:pPr>
        <w:pStyle w:val="BodyText"/>
        <w:ind w:left="105" w:right="-15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191C521" wp14:editId="304478EE">
                <wp:extent cx="1905000" cy="216535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05000" cy="2165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FF28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71CD11" w14:textId="77777777" w:rsidR="00384BDA" w:rsidRDefault="004659BE">
                            <w:pPr>
                              <w:spacing w:before="21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2800"/>
                                <w:sz w:val="24"/>
                              </w:rPr>
                              <w:t>CHANGE IN RUBRIC POINTS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91C5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50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" filled="f" strokecolor="#ff2800" strokeweight=".48pt">
                <v:path arrowok="t"/>
                <v:textbox inset="0,0,0,0">
                  <w:txbxContent>
                    <w:p w14:paraId="0571CD11" w14:textId="77777777" w:rsidR="00384BDA" w:rsidRDefault="004659BE">
                      <w:pPr>
                        <w:spacing w:before="21"/>
                        <w:ind w:left="10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2800"/>
                          <w:sz w:val="24"/>
                        </w:rPr>
                        <w:t>CHANGE IN RUBRIC POINTS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A993A5" w14:textId="680A4D31" w:rsidR="00384BDA" w:rsidRDefault="00384BDA" w:rsidP="0081462C">
      <w:pPr>
        <w:pStyle w:val="ListParagraph"/>
        <w:tabs>
          <w:tab w:val="left" w:pos="402"/>
        </w:tabs>
        <w:spacing w:before="4" w:line="235" w:lineRule="auto"/>
        <w:ind w:right="427" w:firstLine="0"/>
        <w:rPr>
          <w:sz w:val="24"/>
        </w:rPr>
      </w:pPr>
    </w:p>
    <w:p w14:paraId="6E40307B" w14:textId="2F90DD2A" w:rsidR="0081462C" w:rsidRDefault="0081462C" w:rsidP="0081462C">
      <w:pPr>
        <w:pStyle w:val="ListParagraph"/>
        <w:tabs>
          <w:tab w:val="left" w:pos="402"/>
        </w:tabs>
        <w:spacing w:before="4" w:line="235" w:lineRule="auto"/>
        <w:ind w:right="427" w:firstLine="0"/>
        <w:rPr>
          <w:sz w:val="24"/>
        </w:rPr>
      </w:pPr>
    </w:p>
    <w:p w14:paraId="63815F1C" w14:textId="4BAE19A9" w:rsidR="0081462C" w:rsidRPr="0081462C" w:rsidRDefault="0081462C" w:rsidP="0081462C">
      <w:pPr>
        <w:pStyle w:val="ListParagraph"/>
        <w:tabs>
          <w:tab w:val="left" w:pos="402"/>
        </w:tabs>
        <w:spacing w:before="4" w:line="235" w:lineRule="auto"/>
        <w:ind w:right="427" w:firstLine="0"/>
        <w:rPr>
          <w:b/>
          <w:bCs/>
          <w:sz w:val="24"/>
          <w:u w:val="single"/>
        </w:rPr>
      </w:pPr>
      <w:r w:rsidRPr="0081462C">
        <w:rPr>
          <w:b/>
          <w:bCs/>
          <w:sz w:val="24"/>
          <w:u w:val="single"/>
        </w:rPr>
        <w:t>Name of Graduate Program (accepted or currently attending)</w:t>
      </w:r>
    </w:p>
    <w:p w14:paraId="6D1D9EDE" w14:textId="77777777" w:rsidR="0081462C" w:rsidRPr="0081462C" w:rsidRDefault="0081462C" w:rsidP="0081462C">
      <w:pPr>
        <w:pStyle w:val="ListParagraph"/>
        <w:tabs>
          <w:tab w:val="left" w:pos="402"/>
        </w:tabs>
        <w:spacing w:before="4" w:line="235" w:lineRule="auto"/>
        <w:ind w:right="427" w:firstLine="0"/>
        <w:rPr>
          <w:b/>
          <w:bCs/>
          <w:color w:val="FF0000"/>
          <w:sz w:val="24"/>
        </w:rPr>
      </w:pPr>
      <w:r w:rsidRPr="0081462C">
        <w:rPr>
          <w:b/>
          <w:bCs/>
          <w:color w:val="FF0000"/>
          <w:sz w:val="24"/>
        </w:rPr>
        <w:t>2 Pts</w:t>
      </w:r>
      <w:r w:rsidRPr="0081462C">
        <w:rPr>
          <w:b/>
          <w:bCs/>
          <w:color w:val="FF0000"/>
          <w:sz w:val="24"/>
        </w:rPr>
        <w:tab/>
      </w:r>
    </w:p>
    <w:p w14:paraId="414C695C" w14:textId="77777777" w:rsidR="0081462C" w:rsidRDefault="0081462C" w:rsidP="0081462C">
      <w:pPr>
        <w:pStyle w:val="ListParagraph"/>
        <w:tabs>
          <w:tab w:val="left" w:pos="402"/>
        </w:tabs>
        <w:spacing w:before="4" w:line="235" w:lineRule="auto"/>
        <w:ind w:right="427" w:firstLine="0"/>
        <w:rPr>
          <w:b/>
          <w:bCs/>
          <w:sz w:val="24"/>
        </w:rPr>
      </w:pPr>
    </w:p>
    <w:p w14:paraId="60B9A35B" w14:textId="7073C8A5" w:rsidR="0081462C" w:rsidRDefault="0081462C" w:rsidP="0081462C">
      <w:pPr>
        <w:pStyle w:val="ListParagraph"/>
        <w:tabs>
          <w:tab w:val="left" w:pos="402"/>
        </w:tabs>
        <w:spacing w:before="4" w:line="235" w:lineRule="auto"/>
        <w:ind w:right="427" w:firstLine="0"/>
        <w:rPr>
          <w:b/>
          <w:bCs/>
          <w:sz w:val="24"/>
        </w:rPr>
      </w:pPr>
      <w:r w:rsidRPr="0081462C">
        <w:rPr>
          <w:b/>
          <w:bCs/>
          <w:sz w:val="24"/>
          <w:u w:val="single"/>
        </w:rPr>
        <w:t>No name provided</w:t>
      </w:r>
      <w:r w:rsidRPr="0081462C">
        <w:rPr>
          <w:b/>
          <w:bCs/>
          <w:color w:val="FF0000"/>
          <w:sz w:val="24"/>
        </w:rPr>
        <w:tab/>
        <w:t xml:space="preserve"> 0 Pts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</w:p>
    <w:p w14:paraId="24E54646" w14:textId="0AC5A74D" w:rsidR="0081462C" w:rsidRDefault="0081462C" w:rsidP="0081462C">
      <w:pPr>
        <w:pStyle w:val="ListParagraph"/>
        <w:tabs>
          <w:tab w:val="left" w:pos="402"/>
        </w:tabs>
        <w:spacing w:before="4" w:line="235" w:lineRule="auto"/>
        <w:ind w:right="427" w:firstLine="0"/>
        <w:rPr>
          <w:b/>
          <w:bCs/>
          <w:sz w:val="24"/>
        </w:rPr>
      </w:pPr>
    </w:p>
    <w:p w14:paraId="5BAFED78" w14:textId="142B82A3" w:rsidR="0081462C" w:rsidRDefault="0081462C" w:rsidP="0081462C">
      <w:pPr>
        <w:pStyle w:val="ListParagraph"/>
        <w:tabs>
          <w:tab w:val="left" w:pos="402"/>
        </w:tabs>
        <w:spacing w:before="4" w:line="235" w:lineRule="auto"/>
        <w:ind w:right="427" w:firstLine="0"/>
        <w:rPr>
          <w:b/>
          <w:bCs/>
          <w:sz w:val="24"/>
        </w:rPr>
      </w:pPr>
      <w:r>
        <w:rPr>
          <w:b/>
          <w:bCs/>
          <w:sz w:val="24"/>
        </w:rPr>
        <w:t>Name of Sponsoring Faculty</w:t>
      </w:r>
    </w:p>
    <w:p w14:paraId="643F70A5" w14:textId="7F004130" w:rsidR="0081462C" w:rsidRDefault="0081462C" w:rsidP="0081462C">
      <w:pPr>
        <w:pStyle w:val="ListParagraph"/>
        <w:tabs>
          <w:tab w:val="left" w:pos="402"/>
        </w:tabs>
        <w:spacing w:before="4" w:line="235" w:lineRule="auto"/>
        <w:ind w:right="427" w:firstLine="0"/>
        <w:rPr>
          <w:b/>
          <w:bCs/>
          <w:color w:val="FF0000"/>
          <w:sz w:val="24"/>
        </w:rPr>
      </w:pPr>
      <w:r w:rsidRPr="0081462C">
        <w:rPr>
          <w:b/>
          <w:bCs/>
          <w:color w:val="FF0000"/>
          <w:sz w:val="24"/>
        </w:rPr>
        <w:t>2 Pts</w:t>
      </w:r>
    </w:p>
    <w:p w14:paraId="47D1D622" w14:textId="51253BAC" w:rsidR="0081462C" w:rsidRDefault="0081462C" w:rsidP="0081462C">
      <w:pPr>
        <w:pStyle w:val="ListParagraph"/>
        <w:tabs>
          <w:tab w:val="left" w:pos="402"/>
        </w:tabs>
        <w:spacing w:before="4" w:line="235" w:lineRule="auto"/>
        <w:ind w:right="427" w:firstLine="0"/>
        <w:rPr>
          <w:b/>
          <w:bCs/>
          <w:sz w:val="24"/>
        </w:rPr>
      </w:pPr>
    </w:p>
    <w:p w14:paraId="1C6F0835" w14:textId="6A9AA11C" w:rsidR="0081462C" w:rsidRDefault="0081462C" w:rsidP="0081462C">
      <w:pPr>
        <w:pStyle w:val="ListParagraph"/>
        <w:tabs>
          <w:tab w:val="left" w:pos="402"/>
        </w:tabs>
        <w:spacing w:before="4" w:line="235" w:lineRule="auto"/>
        <w:ind w:right="427" w:firstLine="0"/>
        <w:rPr>
          <w:b/>
          <w:bCs/>
          <w:sz w:val="24"/>
        </w:rPr>
      </w:pPr>
      <w:r w:rsidRPr="0081462C">
        <w:rPr>
          <w:b/>
          <w:bCs/>
          <w:sz w:val="24"/>
          <w:u w:val="single"/>
        </w:rPr>
        <w:t>No name provided</w:t>
      </w:r>
      <w:r w:rsidRPr="0081462C">
        <w:rPr>
          <w:b/>
          <w:bCs/>
          <w:color w:val="FF0000"/>
          <w:sz w:val="24"/>
        </w:rPr>
        <w:tab/>
        <w:t xml:space="preserve"> 0 Pts</w:t>
      </w:r>
    </w:p>
    <w:p w14:paraId="01D215E8" w14:textId="739F2365" w:rsidR="0081462C" w:rsidRDefault="0081462C" w:rsidP="0081462C">
      <w:pPr>
        <w:pStyle w:val="ListParagraph"/>
        <w:tabs>
          <w:tab w:val="left" w:pos="402"/>
        </w:tabs>
        <w:spacing w:before="4" w:line="235" w:lineRule="auto"/>
        <w:ind w:right="427" w:firstLine="0"/>
        <w:rPr>
          <w:b/>
          <w:bCs/>
          <w:sz w:val="24"/>
        </w:rPr>
      </w:pPr>
    </w:p>
    <w:p w14:paraId="3B1DC9C9" w14:textId="0770C6DC" w:rsidR="0081462C" w:rsidRPr="0081462C" w:rsidRDefault="0081462C" w:rsidP="0081462C">
      <w:pPr>
        <w:pStyle w:val="ListParagraph"/>
        <w:tabs>
          <w:tab w:val="left" w:pos="402"/>
        </w:tabs>
        <w:spacing w:before="4" w:line="235" w:lineRule="auto"/>
        <w:ind w:right="427" w:firstLine="0"/>
        <w:rPr>
          <w:b/>
          <w:bCs/>
          <w:sz w:val="24"/>
        </w:rPr>
      </w:pPr>
    </w:p>
    <w:sectPr w:rsidR="0081462C" w:rsidRPr="0081462C">
      <w:pgSz w:w="15840" w:h="12240" w:orient="landscape"/>
      <w:pgMar w:top="1120" w:right="1180" w:bottom="980" w:left="1040" w:header="720" w:footer="795" w:gutter="0"/>
      <w:cols w:num="4" w:space="720" w:equalWidth="0">
        <w:col w:w="3037" w:space="467"/>
        <w:col w:w="2962" w:space="537"/>
        <w:col w:w="3039" w:space="465"/>
        <w:col w:w="311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2093D" w14:textId="77777777" w:rsidR="007013B0" w:rsidRDefault="007013B0">
      <w:r>
        <w:separator/>
      </w:r>
    </w:p>
  </w:endnote>
  <w:endnote w:type="continuationSeparator" w:id="0">
    <w:p w14:paraId="1C614087" w14:textId="77777777" w:rsidR="007013B0" w:rsidRDefault="0070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7481B" w14:textId="77777777" w:rsidR="008B3870" w:rsidRDefault="008B38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089A6" w14:textId="77777777" w:rsidR="00384BDA" w:rsidRDefault="009F7057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81088" behindDoc="1" locked="0" layoutInCell="1" allowOverlap="1" wp14:anchorId="0CECD62E" wp14:editId="74E161CC">
              <wp:simplePos x="0" y="0"/>
              <wp:positionH relativeFrom="page">
                <wp:posOffset>9129395</wp:posOffset>
              </wp:positionH>
              <wp:positionV relativeFrom="page">
                <wp:posOffset>7127875</wp:posOffset>
              </wp:positionV>
              <wp:extent cx="146050" cy="1930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605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FF821D" w14:textId="77777777" w:rsidR="00384BDA" w:rsidRDefault="004659BE">
                          <w:pPr>
                            <w:spacing w:before="25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2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ECD6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18.85pt;margin-top:561.25pt;width:11.5pt;height:15.2pt;z-index:-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" filled="f" stroked="f">
              <v:path arrowok="t"/>
              <v:textbox inset="0,0,0,0">
                <w:txbxContent>
                  <w:p w14:paraId="3EFF821D" w14:textId="77777777" w:rsidR="00384BDA" w:rsidRDefault="004659BE">
                    <w:pPr>
                      <w:spacing w:before="25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w w:val="102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F7311" w14:textId="77777777" w:rsidR="008B3870" w:rsidRDefault="008B38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1F9BF" w14:textId="77777777" w:rsidR="007013B0" w:rsidRDefault="007013B0">
      <w:r>
        <w:separator/>
      </w:r>
    </w:p>
  </w:footnote>
  <w:footnote w:type="continuationSeparator" w:id="0">
    <w:p w14:paraId="4D0DFAA4" w14:textId="77777777" w:rsidR="007013B0" w:rsidRDefault="00701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9B961" w14:textId="77777777" w:rsidR="008B3870" w:rsidRDefault="008B38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7658A" w14:textId="77777777" w:rsidR="00384BDA" w:rsidRDefault="009F7057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80064" behindDoc="1" locked="0" layoutInCell="1" allowOverlap="1" wp14:anchorId="7D190CB3" wp14:editId="450932C0">
              <wp:simplePos x="0" y="0"/>
              <wp:positionH relativeFrom="page">
                <wp:posOffset>2746375</wp:posOffset>
              </wp:positionH>
              <wp:positionV relativeFrom="page">
                <wp:posOffset>444500</wp:posOffset>
              </wp:positionV>
              <wp:extent cx="4544060" cy="22669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4406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A1CBF9" w14:textId="0FAB5134" w:rsidR="00384BDA" w:rsidRDefault="004659BE">
                          <w:pPr>
                            <w:spacing w:before="19"/>
                            <w:ind w:left="20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>Scholarship Application Scoring Rubric</w:t>
                          </w:r>
                          <w:r w:rsidR="008B3870">
                            <w:rPr>
                              <w:b/>
                              <w:sz w:val="26"/>
                            </w:rPr>
                            <w:t xml:space="preserve"> Kolasa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190CB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16.25pt;margin-top:35pt;width:357.8pt;height:17.85pt;z-index:-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" filled="f" stroked="f">
              <v:path arrowok="t"/>
              <v:textbox inset="0,0,0,0">
                <w:txbxContent>
                  <w:p w14:paraId="05A1CBF9" w14:textId="0FAB5134" w:rsidR="00384BDA" w:rsidRDefault="004659BE">
                    <w:pPr>
                      <w:spacing w:before="19"/>
                      <w:ind w:left="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Scholarship Application Scoring Rubric</w:t>
                    </w:r>
                    <w:r w:rsidR="008B3870">
                      <w:rPr>
                        <w:b/>
                        <w:sz w:val="26"/>
                      </w:rPr>
                      <w:t xml:space="preserve"> Kolasa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15320" w14:textId="77777777" w:rsidR="008B3870" w:rsidRDefault="008B38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5935A9"/>
    <w:multiLevelType w:val="hybridMultilevel"/>
    <w:tmpl w:val="9FAE8496"/>
    <w:lvl w:ilvl="0" w:tplc="DC70739E">
      <w:numFmt w:val="bullet"/>
      <w:lvlText w:val="•"/>
      <w:lvlJc w:val="left"/>
      <w:pPr>
        <w:ind w:left="401" w:hanging="18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39E1A60">
      <w:numFmt w:val="bullet"/>
      <w:lvlText w:val="•"/>
      <w:lvlJc w:val="left"/>
      <w:pPr>
        <w:ind w:left="661" w:hanging="180"/>
      </w:pPr>
      <w:rPr>
        <w:rFonts w:hint="default"/>
      </w:rPr>
    </w:lvl>
    <w:lvl w:ilvl="2" w:tplc="3518469E">
      <w:numFmt w:val="bullet"/>
      <w:lvlText w:val="•"/>
      <w:lvlJc w:val="left"/>
      <w:pPr>
        <w:ind w:left="923" w:hanging="180"/>
      </w:pPr>
      <w:rPr>
        <w:rFonts w:hint="default"/>
      </w:rPr>
    </w:lvl>
    <w:lvl w:ilvl="3" w:tplc="67B2B5E4">
      <w:numFmt w:val="bullet"/>
      <w:lvlText w:val="•"/>
      <w:lvlJc w:val="left"/>
      <w:pPr>
        <w:ind w:left="1185" w:hanging="180"/>
      </w:pPr>
      <w:rPr>
        <w:rFonts w:hint="default"/>
      </w:rPr>
    </w:lvl>
    <w:lvl w:ilvl="4" w:tplc="7F5A0194">
      <w:numFmt w:val="bullet"/>
      <w:lvlText w:val="•"/>
      <w:lvlJc w:val="left"/>
      <w:pPr>
        <w:ind w:left="1447" w:hanging="180"/>
      </w:pPr>
      <w:rPr>
        <w:rFonts w:hint="default"/>
      </w:rPr>
    </w:lvl>
    <w:lvl w:ilvl="5" w:tplc="E18A030E">
      <w:numFmt w:val="bullet"/>
      <w:lvlText w:val="•"/>
      <w:lvlJc w:val="left"/>
      <w:pPr>
        <w:ind w:left="1709" w:hanging="180"/>
      </w:pPr>
      <w:rPr>
        <w:rFonts w:hint="default"/>
      </w:rPr>
    </w:lvl>
    <w:lvl w:ilvl="6" w:tplc="7D32499A">
      <w:numFmt w:val="bullet"/>
      <w:lvlText w:val="•"/>
      <w:lvlJc w:val="left"/>
      <w:pPr>
        <w:ind w:left="1971" w:hanging="180"/>
      </w:pPr>
      <w:rPr>
        <w:rFonts w:hint="default"/>
      </w:rPr>
    </w:lvl>
    <w:lvl w:ilvl="7" w:tplc="204ECDE0">
      <w:numFmt w:val="bullet"/>
      <w:lvlText w:val="•"/>
      <w:lvlJc w:val="left"/>
      <w:pPr>
        <w:ind w:left="2233" w:hanging="180"/>
      </w:pPr>
      <w:rPr>
        <w:rFonts w:hint="default"/>
      </w:rPr>
    </w:lvl>
    <w:lvl w:ilvl="8" w:tplc="914A7068">
      <w:numFmt w:val="bullet"/>
      <w:lvlText w:val="•"/>
      <w:lvlJc w:val="left"/>
      <w:pPr>
        <w:ind w:left="2495" w:hanging="180"/>
      </w:pPr>
      <w:rPr>
        <w:rFonts w:hint="default"/>
      </w:rPr>
    </w:lvl>
  </w:abstractNum>
  <w:abstractNum w:abstractNumId="1" w15:restartNumberingAfterBreak="0">
    <w:nsid w:val="72B733A7"/>
    <w:multiLevelType w:val="hybridMultilevel"/>
    <w:tmpl w:val="9BF23324"/>
    <w:lvl w:ilvl="0" w:tplc="6D886B24">
      <w:start w:val="6"/>
      <w:numFmt w:val="decimal"/>
      <w:lvlText w:val="%1"/>
      <w:lvlJc w:val="left"/>
      <w:pPr>
        <w:ind w:left="581" w:hanging="360"/>
      </w:pPr>
      <w:rPr>
        <w:rFonts w:hint="default"/>
        <w:color w:val="FF2800"/>
      </w:rPr>
    </w:lvl>
    <w:lvl w:ilvl="1" w:tplc="04090019" w:tentative="1">
      <w:start w:val="1"/>
      <w:numFmt w:val="lowerLetter"/>
      <w:lvlText w:val="%2."/>
      <w:lvlJc w:val="left"/>
      <w:pPr>
        <w:ind w:left="1301" w:hanging="360"/>
      </w:pPr>
    </w:lvl>
    <w:lvl w:ilvl="2" w:tplc="0409001B" w:tentative="1">
      <w:start w:val="1"/>
      <w:numFmt w:val="lowerRoman"/>
      <w:lvlText w:val="%3."/>
      <w:lvlJc w:val="right"/>
      <w:pPr>
        <w:ind w:left="2021" w:hanging="180"/>
      </w:pPr>
    </w:lvl>
    <w:lvl w:ilvl="3" w:tplc="0409000F" w:tentative="1">
      <w:start w:val="1"/>
      <w:numFmt w:val="decimal"/>
      <w:lvlText w:val="%4."/>
      <w:lvlJc w:val="left"/>
      <w:pPr>
        <w:ind w:left="2741" w:hanging="360"/>
      </w:pPr>
    </w:lvl>
    <w:lvl w:ilvl="4" w:tplc="04090019" w:tentative="1">
      <w:start w:val="1"/>
      <w:numFmt w:val="lowerLetter"/>
      <w:lvlText w:val="%5."/>
      <w:lvlJc w:val="left"/>
      <w:pPr>
        <w:ind w:left="3461" w:hanging="360"/>
      </w:pPr>
    </w:lvl>
    <w:lvl w:ilvl="5" w:tplc="0409001B" w:tentative="1">
      <w:start w:val="1"/>
      <w:numFmt w:val="lowerRoman"/>
      <w:lvlText w:val="%6."/>
      <w:lvlJc w:val="right"/>
      <w:pPr>
        <w:ind w:left="4181" w:hanging="180"/>
      </w:pPr>
    </w:lvl>
    <w:lvl w:ilvl="6" w:tplc="0409000F" w:tentative="1">
      <w:start w:val="1"/>
      <w:numFmt w:val="decimal"/>
      <w:lvlText w:val="%7."/>
      <w:lvlJc w:val="left"/>
      <w:pPr>
        <w:ind w:left="4901" w:hanging="360"/>
      </w:pPr>
    </w:lvl>
    <w:lvl w:ilvl="7" w:tplc="04090019" w:tentative="1">
      <w:start w:val="1"/>
      <w:numFmt w:val="lowerLetter"/>
      <w:lvlText w:val="%8."/>
      <w:lvlJc w:val="left"/>
      <w:pPr>
        <w:ind w:left="5621" w:hanging="360"/>
      </w:pPr>
    </w:lvl>
    <w:lvl w:ilvl="8" w:tplc="0409001B" w:tentative="1">
      <w:start w:val="1"/>
      <w:numFmt w:val="lowerRoman"/>
      <w:lvlText w:val="%9."/>
      <w:lvlJc w:val="right"/>
      <w:pPr>
        <w:ind w:left="634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DA"/>
    <w:rsid w:val="00384BDA"/>
    <w:rsid w:val="004659BE"/>
    <w:rsid w:val="007013B0"/>
    <w:rsid w:val="0081462C"/>
    <w:rsid w:val="008B3870"/>
    <w:rsid w:val="009F7057"/>
    <w:rsid w:val="00B51CD7"/>
    <w:rsid w:val="00C2158D"/>
    <w:rsid w:val="00EE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9412E"/>
  <w15:docId w15:val="{37A682CD-ABC2-BA49-B55D-59A20CCF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01" w:hanging="18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B38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87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B38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87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CPI Scholarship Scoring Rubric</vt:lpstr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CPI Scholarship Scoring Rubric</dc:title>
  <dc:creator>Vikki Deuel</dc:creator>
  <cp:lastModifiedBy>Juliette Parnell</cp:lastModifiedBy>
  <cp:revision>2</cp:revision>
  <dcterms:created xsi:type="dcterms:W3CDTF">2021-01-09T06:35:00Z</dcterms:created>
  <dcterms:modified xsi:type="dcterms:W3CDTF">2021-01-09T06:35:00Z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2020-02-09T00:00:00Z</vt:filetime>
  </property>
</Properties>
</file>